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9DF" w:rsidRDefault="00B619DF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19DF" w:rsidRDefault="00B619DF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EAA">
        <w:rPr>
          <w:rFonts w:ascii="Cambria" w:hAnsi="Cambria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9080ED3" wp14:editId="352D8919">
            <wp:simplePos x="0" y="0"/>
            <wp:positionH relativeFrom="margin">
              <wp:posOffset>-636423</wp:posOffset>
            </wp:positionH>
            <wp:positionV relativeFrom="paragraph">
              <wp:posOffset>196571</wp:posOffset>
            </wp:positionV>
            <wp:extent cx="6645910" cy="417830"/>
            <wp:effectExtent l="0" t="0" r="2540" b="1270"/>
            <wp:wrapTopAndBottom/>
            <wp:docPr id="116032259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322595" name="Obraz 11603225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19DF" w:rsidRDefault="00B619DF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19DF" w:rsidRDefault="00B619DF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7BCB" w:rsidRPr="00E97BCB" w:rsidRDefault="00E97BCB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>Politechnik</w:t>
      </w:r>
      <w:r w:rsid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>a Rzeszowska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Ignacego Łukasiewicza, uzyskał</w:t>
      </w:r>
      <w:r w:rsid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dotację z Unii </w:t>
      </w:r>
      <w:r w:rsidR="00B619D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>uropejskiej na</w:t>
      </w:r>
      <w:r w:rsidR="00B61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</w:t>
      </w:r>
      <w:r w:rsidR="00B619D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8F4DA6" w:rsidRP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Ewaluacja rozwiązań technologii Internet of </w:t>
      </w:r>
      <w:proofErr w:type="spellStart"/>
      <w:r w:rsidR="008F4DA6" w:rsidRP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>Things</w:t>
      </w:r>
      <w:proofErr w:type="spellEnd"/>
      <w:r w:rsidR="008F4DA6" w:rsidRP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AI w kontekście monitorowania</w:t>
      </w:r>
      <w:r w:rsid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4DA6" w:rsidRP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>zanieczyszczeń środowiska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8F4DA6" w:rsidRDefault="008F4DA6" w:rsidP="008F4D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DA6" w:rsidRPr="008F4DA6" w:rsidRDefault="008F4DA6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Głównym założeniem projektu jest przeprowadzenie prac badawczych celem </w:t>
      </w:r>
      <w:r w:rsidR="00B619D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>aprojektowania systemu złożonego z aplikacji webowej oraz urządzenia pomiarowego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>opartego o technologię Internetu rzeczy, który służy do monitorowania oraz analizy jakości powietrza oraz pozyskanie nowej wiedzy w zakresie wpływu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zanieczyszczenia powietrza na stan techniczny paneli fotowoltaicznych i efektywność funkcjonowania farm. </w:t>
      </w:r>
    </w:p>
    <w:p w:rsidR="00E97BCB" w:rsidRPr="00E97BCB" w:rsidRDefault="008F4DA6" w:rsidP="008F4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realizowany będzie w okresie od 1 marca</w:t>
      </w:r>
      <w:r w:rsidR="00E97BCB"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97BCB"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</w:t>
      </w:r>
      <w:r w:rsidR="00B61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 lutego </w:t>
      </w:r>
      <w:r w:rsidR="00E97BCB"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B619D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97BCB"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bookmarkStart w:id="0" w:name="_GoBack"/>
      <w:bookmarkEnd w:id="0"/>
    </w:p>
    <w:p w:rsidR="00E97BCB" w:rsidRPr="00E97BCB" w:rsidRDefault="00E97BCB" w:rsidP="00B619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projektu: </w:t>
      </w:r>
      <w:r w:rsidR="00B619DF">
        <w:rPr>
          <w:rFonts w:ascii="Times New Roman" w:eastAsia="Times New Roman" w:hAnsi="Times New Roman" w:cs="Times New Roman"/>
          <w:sz w:val="24"/>
          <w:szCs w:val="24"/>
          <w:lang w:eastAsia="pl-PL"/>
        </w:rPr>
        <w:t>291 112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E97BCB" w:rsidRPr="00E97BCB" w:rsidRDefault="00E97BCB" w:rsidP="00E97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wkładu z Funduszy Europejskich: </w:t>
      </w:r>
      <w:r w:rsidR="00B619DF">
        <w:rPr>
          <w:rFonts w:ascii="Times New Roman" w:eastAsia="Times New Roman" w:hAnsi="Times New Roman" w:cs="Times New Roman"/>
          <w:sz w:val="24"/>
          <w:szCs w:val="24"/>
          <w:lang w:eastAsia="pl-PL"/>
        </w:rPr>
        <w:t>263 124,00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BD692D" w:rsidRDefault="00BD692D"/>
    <w:sectPr w:rsidR="00BD6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63C" w:rsidRDefault="00AB163C" w:rsidP="00B619DF">
      <w:pPr>
        <w:spacing w:after="0" w:line="240" w:lineRule="auto"/>
      </w:pPr>
      <w:r>
        <w:separator/>
      </w:r>
    </w:p>
  </w:endnote>
  <w:endnote w:type="continuationSeparator" w:id="0">
    <w:p w:rsidR="00AB163C" w:rsidRDefault="00AB163C" w:rsidP="00B6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63C" w:rsidRDefault="00AB163C" w:rsidP="00B619DF">
      <w:pPr>
        <w:spacing w:after="0" w:line="240" w:lineRule="auto"/>
      </w:pPr>
      <w:r>
        <w:separator/>
      </w:r>
    </w:p>
  </w:footnote>
  <w:footnote w:type="continuationSeparator" w:id="0">
    <w:p w:rsidR="00AB163C" w:rsidRDefault="00AB163C" w:rsidP="00B6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2A6D"/>
    <w:multiLevelType w:val="multilevel"/>
    <w:tmpl w:val="A9E8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C6709"/>
    <w:multiLevelType w:val="multilevel"/>
    <w:tmpl w:val="26C0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CB"/>
    <w:rsid w:val="008F4DA6"/>
    <w:rsid w:val="00AB163C"/>
    <w:rsid w:val="00B619DF"/>
    <w:rsid w:val="00BD692D"/>
    <w:rsid w:val="00E9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DB205F-A335-4043-836A-B1BD0EF5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9DF"/>
  </w:style>
  <w:style w:type="paragraph" w:styleId="Stopka">
    <w:name w:val="footer"/>
    <w:basedOn w:val="Normalny"/>
    <w:link w:val="StopkaZnak"/>
    <w:uiPriority w:val="99"/>
    <w:unhideWhenUsed/>
    <w:rsid w:val="00B6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1</cp:revision>
  <dcterms:created xsi:type="dcterms:W3CDTF">2025-04-01T07:56:00Z</dcterms:created>
  <dcterms:modified xsi:type="dcterms:W3CDTF">2025-04-01T08:34:00Z</dcterms:modified>
</cp:coreProperties>
</file>